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12" w:rsidRPr="007313CC" w:rsidRDefault="00132D12" w:rsidP="00132D12">
      <w:pPr>
        <w:spacing w:line="360" w:lineRule="auto"/>
        <w:jc w:val="right"/>
        <w:rPr>
          <w:i/>
          <w:sz w:val="20"/>
          <w:szCs w:val="20"/>
        </w:rPr>
      </w:pPr>
      <w:r w:rsidRPr="007313CC">
        <w:rPr>
          <w:rFonts w:cs="Times New Roman"/>
          <w:i/>
          <w:sz w:val="20"/>
          <w:szCs w:val="20"/>
        </w:rPr>
        <w:t>Załącznik Nr 2</w:t>
      </w:r>
      <w:r w:rsidRPr="007313CC">
        <w:rPr>
          <w:rFonts w:cs="Times New Roman"/>
          <w:i/>
          <w:color w:val="FF0000"/>
          <w:sz w:val="20"/>
          <w:szCs w:val="20"/>
        </w:rPr>
        <w:t xml:space="preserve"> </w:t>
      </w:r>
      <w:r w:rsidRPr="007313CC">
        <w:rPr>
          <w:rFonts w:cs="Times New Roman"/>
          <w:i/>
          <w:color w:val="000000"/>
          <w:sz w:val="20"/>
          <w:szCs w:val="20"/>
        </w:rPr>
        <w:t>do umowy</w:t>
      </w:r>
    </w:p>
    <w:p w:rsidR="00A63C52" w:rsidRPr="00C10654" w:rsidRDefault="00A63C52" w:rsidP="00132D12">
      <w:pPr>
        <w:pStyle w:val="WW-Tekstpodstawowy3"/>
        <w:spacing w:line="360" w:lineRule="auto"/>
        <w:rPr>
          <w:color w:val="000000"/>
          <w:sz w:val="20"/>
          <w:szCs w:val="20"/>
          <w:lang w:val="pl-PL"/>
        </w:rPr>
      </w:pPr>
    </w:p>
    <w:p w:rsidR="00132D12" w:rsidRPr="00C10654" w:rsidRDefault="00132D12" w:rsidP="00132D12">
      <w:pPr>
        <w:pStyle w:val="WW-Tekstpodstawowy3"/>
        <w:spacing w:line="360" w:lineRule="auto"/>
        <w:rPr>
          <w:color w:val="000000"/>
          <w:sz w:val="20"/>
          <w:szCs w:val="20"/>
          <w:lang w:val="pl-PL"/>
        </w:rPr>
      </w:pPr>
      <w:r w:rsidRPr="00C10654">
        <w:rPr>
          <w:color w:val="000000"/>
          <w:sz w:val="20"/>
          <w:szCs w:val="20"/>
          <w:lang w:val="pl-PL"/>
        </w:rPr>
        <w:t xml:space="preserve">OPIS PRZEDMIOTU ZAMÓWIENIA NA REALIZACJĘ ZADANIA </w:t>
      </w:r>
    </w:p>
    <w:p w:rsidR="00A63C52" w:rsidRPr="00C10654" w:rsidRDefault="00A63C52" w:rsidP="00A63C52">
      <w:pPr>
        <w:pStyle w:val="WW-Domylnie"/>
        <w:jc w:val="center"/>
        <w:rPr>
          <w:rFonts w:ascii="Times New Roman" w:hAnsi="Times New Roman" w:cs="Times New Roman"/>
          <w:sz w:val="20"/>
        </w:rPr>
      </w:pPr>
      <w:r w:rsidRPr="00C10654">
        <w:rPr>
          <w:rFonts w:ascii="Times New Roman" w:hAnsi="Times New Roman" w:cs="Times New Roman"/>
          <w:b/>
          <w:bCs/>
          <w:sz w:val="20"/>
        </w:rPr>
        <w:t>„ŚWIADCZENIE USŁUG W RAMACH PROGRAMU „OPIEKA WYTCHNIENIOWA” – EDYCJA 2019 NA RZECZ UPRAWNIONYCH MIESZKAŃCÓW MIASTA ORZESZE</w:t>
      </w:r>
      <w:r w:rsidR="00EB6D59">
        <w:rPr>
          <w:rFonts w:ascii="Times New Roman" w:hAnsi="Times New Roman" w:cs="Times New Roman"/>
          <w:b/>
          <w:bCs/>
          <w:sz w:val="20"/>
        </w:rPr>
        <w:t xml:space="preserve"> – WSPÓŁFINANSOWANY Z SOLIDARNOŚCIOWEGO FUNDUSZY WSPARCIA OSÓB NIEPEŁNOSPRAWNYCH</w:t>
      </w:r>
      <w:bookmarkStart w:id="0" w:name="_GoBack"/>
      <w:bookmarkEnd w:id="0"/>
      <w:r w:rsidRPr="00C10654">
        <w:rPr>
          <w:rFonts w:ascii="Times New Roman" w:hAnsi="Times New Roman" w:cs="Times New Roman"/>
          <w:b/>
          <w:bCs/>
          <w:sz w:val="20"/>
        </w:rPr>
        <w:t>”</w:t>
      </w:r>
    </w:p>
    <w:p w:rsidR="00A63C52" w:rsidRPr="00C10654" w:rsidRDefault="00A63C52" w:rsidP="00132D12">
      <w:pPr>
        <w:pStyle w:val="WW-Tekstpodstawowy3"/>
        <w:spacing w:line="360" w:lineRule="auto"/>
        <w:rPr>
          <w:sz w:val="20"/>
          <w:szCs w:val="20"/>
          <w:lang w:val="pl-PL"/>
        </w:rPr>
      </w:pPr>
    </w:p>
    <w:p w:rsidR="00C10654" w:rsidRPr="00C10654" w:rsidRDefault="00C10654" w:rsidP="00C10654">
      <w:pPr>
        <w:jc w:val="both"/>
        <w:rPr>
          <w:rFonts w:eastAsia="Marigold (W1)" w:cs="Times New Roman"/>
          <w:sz w:val="20"/>
          <w:szCs w:val="20"/>
        </w:rPr>
      </w:pPr>
      <w:r w:rsidRPr="00C10654">
        <w:rPr>
          <w:rFonts w:eastAsia="Marigold (W1)" w:cs="Times New Roman"/>
          <w:b/>
          <w:sz w:val="20"/>
          <w:szCs w:val="20"/>
        </w:rPr>
        <w:t>cz</w:t>
      </w:r>
      <w:r w:rsidRPr="00C10654">
        <w:rPr>
          <w:rFonts w:eastAsia="Marigold (W1)" w:cs="Times New Roman" w:hint="cs"/>
          <w:b/>
          <w:sz w:val="20"/>
          <w:szCs w:val="20"/>
        </w:rPr>
        <w:t>ęść</w:t>
      </w:r>
      <w:r w:rsidRPr="00C10654">
        <w:rPr>
          <w:rFonts w:eastAsia="Marigold (W1)" w:cs="Times New Roman"/>
          <w:b/>
          <w:sz w:val="20"/>
          <w:szCs w:val="20"/>
        </w:rPr>
        <w:t xml:space="preserve"> I zadanie:</w:t>
      </w:r>
      <w:r w:rsidRPr="00C10654">
        <w:rPr>
          <w:rFonts w:eastAsia="Marigold (W1)" w:cs="Times New Roman"/>
          <w:color w:val="FF0000"/>
          <w:sz w:val="20"/>
          <w:szCs w:val="20"/>
        </w:rPr>
        <w:t xml:space="preserve"> </w:t>
      </w:r>
      <w:r w:rsidRPr="00C10654">
        <w:rPr>
          <w:rFonts w:eastAsia="Marigold (W1)" w:cs="Times New Roman"/>
          <w:sz w:val="20"/>
          <w:szCs w:val="20"/>
        </w:rPr>
        <w:t>ŚWIADCZENIE USŁUG OPIEKI WYTCHNIENIOWEJ W RAMACH POBYTU DZIENNEGO W MIEJSCU ZAMIESZKANIA</w:t>
      </w:r>
    </w:p>
    <w:p w:rsidR="00C10654" w:rsidRPr="00C10654" w:rsidRDefault="00C10654" w:rsidP="00C10654">
      <w:pPr>
        <w:pStyle w:val="WW-Tekstpodstawowy3"/>
        <w:spacing w:line="360" w:lineRule="auto"/>
        <w:jc w:val="both"/>
        <w:rPr>
          <w:sz w:val="20"/>
          <w:szCs w:val="20"/>
          <w:lang w:val="pl-PL"/>
        </w:rPr>
      </w:pPr>
    </w:p>
    <w:p w:rsidR="00A63C52" w:rsidRPr="00C10654" w:rsidRDefault="00A63C52" w:rsidP="00A63C52">
      <w:pPr>
        <w:pStyle w:val="WW-Domylnie"/>
        <w:jc w:val="both"/>
        <w:rPr>
          <w:rFonts w:ascii="Times New Roman" w:hAnsi="Times New Roman" w:cs="Times New Roman"/>
          <w:sz w:val="20"/>
        </w:rPr>
      </w:pPr>
      <w:r w:rsidRPr="00C10654">
        <w:rPr>
          <w:rFonts w:ascii="Times New Roman" w:hAnsi="Times New Roman" w:cs="Times New Roman"/>
          <w:sz w:val="20"/>
        </w:rPr>
        <w:t xml:space="preserve">Program „Opieka </w:t>
      </w:r>
      <w:proofErr w:type="spellStart"/>
      <w:r w:rsidRPr="00C10654">
        <w:rPr>
          <w:rFonts w:ascii="Times New Roman" w:hAnsi="Times New Roman" w:cs="Times New Roman"/>
          <w:sz w:val="20"/>
        </w:rPr>
        <w:t>wytchnieniowa</w:t>
      </w:r>
      <w:proofErr w:type="spellEnd"/>
      <w:r w:rsidRPr="00C10654">
        <w:rPr>
          <w:rFonts w:ascii="Times New Roman" w:hAnsi="Times New Roman" w:cs="Times New Roman"/>
          <w:sz w:val="20"/>
        </w:rPr>
        <w:t>" dotyczy członków rodzin lub opiekunów sprawujących bezpośrednią opiekę nad: </w:t>
      </w:r>
    </w:p>
    <w:p w:rsidR="00A63C52" w:rsidRPr="00C10654" w:rsidRDefault="00A63C52" w:rsidP="00A63C52">
      <w:pPr>
        <w:pStyle w:val="WW-Domylnie"/>
        <w:jc w:val="both"/>
        <w:rPr>
          <w:rFonts w:ascii="Times New Roman" w:hAnsi="Times New Roman" w:cs="Times New Roman"/>
          <w:sz w:val="20"/>
        </w:rPr>
      </w:pPr>
      <w:r w:rsidRPr="00C10654">
        <w:rPr>
          <w:rFonts w:ascii="Times New Roman" w:hAnsi="Times New Roman" w:cs="Times New Roman"/>
          <w:sz w:val="20"/>
        </w:rPr>
        <w:t>a)      dziećmi z orzeczeniem o niepełnosprawności  łącznie ze wskazaniami koniecznej stałej lub długotrwałej opieki lub pomocy innej osoby, w związku z ograniczoną możliwością samodzielnej egzystencji oraz koniecznością stałego współudziału opiekuna dziecka w procesie jego leczenia, rehabilitacji i edukacji,</w:t>
      </w:r>
    </w:p>
    <w:p w:rsidR="00A63C52" w:rsidRPr="00C10654" w:rsidRDefault="00A63C52" w:rsidP="00A63C52">
      <w:pPr>
        <w:pStyle w:val="WW-Domylnie"/>
        <w:rPr>
          <w:rFonts w:ascii="Times New Roman" w:hAnsi="Times New Roman" w:cs="Times New Roman"/>
          <w:sz w:val="20"/>
        </w:rPr>
      </w:pPr>
      <w:r w:rsidRPr="00C10654">
        <w:rPr>
          <w:rFonts w:ascii="Times New Roman" w:hAnsi="Times New Roman" w:cs="Times New Roman"/>
          <w:sz w:val="20"/>
        </w:rPr>
        <w:t>b)    osobami ze znacznym stopniem niepełnosprawności.</w:t>
      </w:r>
      <w:r w:rsidRPr="00C10654">
        <w:rPr>
          <w:rFonts w:ascii="Times New Roman" w:hAnsi="Times New Roman" w:cs="Times New Roman"/>
          <w:sz w:val="20"/>
        </w:rPr>
        <w:br/>
        <w:t> </w:t>
      </w:r>
      <w:r w:rsidRPr="00C10654">
        <w:rPr>
          <w:rFonts w:ascii="Times New Roman" w:hAnsi="Times New Roman" w:cs="Times New Roman"/>
          <w:sz w:val="20"/>
        </w:rPr>
        <w:br/>
        <w:t>„Opieka wytchnieniowa" ma na celu wsparcie członków rodzin lub opiekunów osób niepełnosprawnych m.in. poprzez zapewnienie im pomocy w wykonywaniu dotychczasowych obowiązków lub zapewnienie zastępstwa, dzięki któremu zyskają czas dla siebie. Niepełnosprawni są w większości przypadków całkowicie niesamodzielne i wymagają wzmożonej opieki i pielęgnacji.</w:t>
      </w:r>
    </w:p>
    <w:p w:rsidR="00A63C52" w:rsidRPr="00C10654" w:rsidRDefault="00A63C52" w:rsidP="00A63C52">
      <w:pPr>
        <w:pStyle w:val="WW-Domylnie"/>
        <w:jc w:val="both"/>
        <w:rPr>
          <w:rFonts w:ascii="Times New Roman" w:hAnsi="Times New Roman" w:cs="Times New Roman"/>
          <w:sz w:val="20"/>
        </w:rPr>
      </w:pPr>
    </w:p>
    <w:p w:rsidR="00A63C52" w:rsidRPr="00C10654" w:rsidRDefault="00A63C52" w:rsidP="00A63C52">
      <w:pPr>
        <w:pStyle w:val="WW-Domylnie"/>
        <w:rPr>
          <w:rFonts w:ascii="Times New Roman" w:hAnsi="Times New Roman" w:cs="Times New Roman"/>
          <w:b/>
          <w:bCs/>
          <w:sz w:val="20"/>
        </w:rPr>
      </w:pPr>
      <w:r w:rsidRPr="00C10654">
        <w:rPr>
          <w:rFonts w:ascii="Times New Roman" w:hAnsi="Times New Roman" w:cs="Times New Roman"/>
          <w:b/>
          <w:bCs/>
          <w:sz w:val="20"/>
        </w:rPr>
        <w:t xml:space="preserve">Przedmiotem zamówienia jest świadczenie kompleksowych usług opieki </w:t>
      </w:r>
      <w:proofErr w:type="spellStart"/>
      <w:r w:rsidRPr="00C10654">
        <w:rPr>
          <w:rFonts w:ascii="Times New Roman" w:hAnsi="Times New Roman" w:cs="Times New Roman"/>
          <w:b/>
          <w:bCs/>
          <w:sz w:val="20"/>
        </w:rPr>
        <w:t>wytchnieniowej</w:t>
      </w:r>
      <w:proofErr w:type="spellEnd"/>
      <w:r w:rsidRPr="00C10654">
        <w:rPr>
          <w:rFonts w:ascii="Times New Roman" w:hAnsi="Times New Roman" w:cs="Times New Roman"/>
          <w:b/>
          <w:bCs/>
          <w:sz w:val="20"/>
        </w:rPr>
        <w:t xml:space="preserve"> w ramach pobytu dziennego w miejscu zamieszkania osoby niepełnosprawnej z terenu Gminy </w:t>
      </w:r>
      <w:proofErr w:type="spellStart"/>
      <w:r w:rsidRPr="00C10654">
        <w:rPr>
          <w:rFonts w:ascii="Times New Roman" w:hAnsi="Times New Roman" w:cs="Times New Roman"/>
          <w:b/>
          <w:bCs/>
          <w:sz w:val="20"/>
        </w:rPr>
        <w:t>Orzesze</w:t>
      </w:r>
      <w:proofErr w:type="spellEnd"/>
      <w:r w:rsidRPr="00C10654">
        <w:rPr>
          <w:rFonts w:ascii="Times New Roman" w:hAnsi="Times New Roman" w:cs="Times New Roman"/>
          <w:b/>
          <w:bCs/>
          <w:sz w:val="20"/>
        </w:rPr>
        <w:t xml:space="preserve">, w okresie od dnia podpisania umowy do 31 grudnia 2019 r. </w:t>
      </w:r>
      <w:r w:rsidRPr="00C10654">
        <w:rPr>
          <w:rFonts w:ascii="Times New Roman" w:hAnsi="Times New Roman" w:cs="Times New Roman"/>
          <w:sz w:val="20"/>
        </w:rPr>
        <w:br/>
      </w:r>
    </w:p>
    <w:p w:rsidR="00A63C52" w:rsidRPr="00C10654" w:rsidRDefault="00A63C52" w:rsidP="00A63C52">
      <w:pPr>
        <w:pStyle w:val="WW-Domylnie"/>
        <w:jc w:val="both"/>
        <w:rPr>
          <w:rFonts w:ascii="Times New Roman" w:hAnsi="Times New Roman" w:cs="Times New Roman"/>
          <w:b/>
          <w:bCs/>
          <w:sz w:val="20"/>
        </w:rPr>
      </w:pPr>
      <w:r w:rsidRPr="00C10654">
        <w:rPr>
          <w:rFonts w:ascii="Times New Roman" w:hAnsi="Times New Roman" w:cs="Times New Roman"/>
          <w:b/>
          <w:bCs/>
          <w:sz w:val="20"/>
        </w:rPr>
        <w:t>Łączna ilość godzin w ramach przedmiotu zamówienia wynosi maksymalnie 4080.</w:t>
      </w:r>
      <w:r w:rsidRPr="00C10654">
        <w:rPr>
          <w:rFonts w:ascii="Times New Roman" w:hAnsi="Times New Roman" w:cs="Times New Roman"/>
          <w:sz w:val="20"/>
        </w:rPr>
        <w:br/>
      </w:r>
      <w:r w:rsidRPr="00C10654">
        <w:rPr>
          <w:rFonts w:ascii="Times New Roman" w:hAnsi="Times New Roman" w:cs="Times New Roman"/>
          <w:b/>
          <w:bCs/>
          <w:sz w:val="20"/>
        </w:rPr>
        <w:t>Opieką objętych zostanie ok. 17 osób w tym 3 osoby z zaburzeniami psychicznymi.</w:t>
      </w:r>
      <w:r w:rsidRPr="00C10654">
        <w:rPr>
          <w:rFonts w:ascii="Times New Roman" w:hAnsi="Times New Roman" w:cs="Times New Roman"/>
          <w:sz w:val="20"/>
        </w:rPr>
        <w:br/>
      </w:r>
      <w:r w:rsidRPr="00C10654">
        <w:rPr>
          <w:rFonts w:ascii="Times New Roman" w:hAnsi="Times New Roman" w:cs="Times New Roman"/>
          <w:b/>
          <w:bCs/>
          <w:sz w:val="20"/>
        </w:rPr>
        <w:t>Usługi będą świadczone we wszystkie dni tygodnia.</w:t>
      </w:r>
    </w:p>
    <w:p w:rsidR="00A63C52" w:rsidRPr="00C10654" w:rsidRDefault="00A63C52" w:rsidP="00A63C52">
      <w:pPr>
        <w:pStyle w:val="WW-Domylnie"/>
        <w:jc w:val="both"/>
        <w:rPr>
          <w:rFonts w:ascii="Times New Roman" w:hAnsi="Times New Roman" w:cs="Times New Roman"/>
          <w:b/>
          <w:bCs/>
          <w:sz w:val="20"/>
        </w:rPr>
      </w:pPr>
    </w:p>
    <w:p w:rsidR="00A63C52" w:rsidRPr="00C10654" w:rsidRDefault="00A63C52" w:rsidP="00A63C52">
      <w:pPr>
        <w:pStyle w:val="WW-Domylnie"/>
        <w:rPr>
          <w:rFonts w:ascii="Times New Roman" w:hAnsi="Times New Roman" w:cs="Times New Roman"/>
          <w:sz w:val="20"/>
        </w:rPr>
      </w:pPr>
      <w:r w:rsidRPr="00C10654">
        <w:rPr>
          <w:rFonts w:ascii="Times New Roman" w:hAnsi="Times New Roman" w:cs="Times New Roman"/>
          <w:sz w:val="20"/>
        </w:rPr>
        <w:t xml:space="preserve">Ogólny zakres czynności koniecznych do wykonania w stosunku do konkretnej osoby, wynikać będzie z decyzji o przyznaniu świadczenia opieki </w:t>
      </w:r>
      <w:proofErr w:type="spellStart"/>
      <w:r w:rsidRPr="00C10654">
        <w:rPr>
          <w:rFonts w:ascii="Times New Roman" w:hAnsi="Times New Roman" w:cs="Times New Roman"/>
          <w:sz w:val="20"/>
        </w:rPr>
        <w:t>wytchnieniowej</w:t>
      </w:r>
      <w:proofErr w:type="spellEnd"/>
      <w:r w:rsidRPr="00C10654">
        <w:rPr>
          <w:rFonts w:ascii="Times New Roman" w:hAnsi="Times New Roman" w:cs="Times New Roman"/>
          <w:sz w:val="20"/>
        </w:rPr>
        <w:t xml:space="preserve"> wydanej przez Kierownika MOPS, </w:t>
      </w:r>
      <w:r w:rsidRPr="00C10654">
        <w:rPr>
          <w:rFonts w:ascii="Times New Roman" w:hAnsi="Times New Roman" w:cs="Times New Roman"/>
          <w:color w:val="FF0000"/>
          <w:sz w:val="20"/>
        </w:rPr>
        <w:t xml:space="preserve">      </w:t>
      </w:r>
      <w:r w:rsidRPr="00C10654">
        <w:rPr>
          <w:rFonts w:ascii="Times New Roman" w:hAnsi="Times New Roman" w:cs="Times New Roman"/>
          <w:sz w:val="20"/>
        </w:rPr>
        <w:br/>
        <w:t xml:space="preserve">Opieka </w:t>
      </w:r>
      <w:proofErr w:type="spellStart"/>
      <w:r w:rsidRPr="00C10654">
        <w:rPr>
          <w:rFonts w:ascii="Times New Roman" w:hAnsi="Times New Roman" w:cs="Times New Roman"/>
          <w:sz w:val="20"/>
        </w:rPr>
        <w:t>wytchnieniowa</w:t>
      </w:r>
      <w:proofErr w:type="spellEnd"/>
      <w:r w:rsidRPr="00C10654">
        <w:rPr>
          <w:rFonts w:ascii="Times New Roman" w:hAnsi="Times New Roman" w:cs="Times New Roman"/>
          <w:sz w:val="20"/>
        </w:rPr>
        <w:t xml:space="preserve"> obejmować będzie w szczególności:</w:t>
      </w:r>
      <w:r w:rsidRPr="00C10654">
        <w:rPr>
          <w:rFonts w:ascii="Times New Roman" w:hAnsi="Times New Roman" w:cs="Times New Roman"/>
          <w:sz w:val="20"/>
        </w:rPr>
        <w:br/>
      </w:r>
      <w:r w:rsidRPr="00C10654">
        <w:rPr>
          <w:rFonts w:ascii="Times New Roman" w:hAnsi="Times New Roman" w:cs="Times New Roman"/>
          <w:b/>
          <w:bCs/>
          <w:sz w:val="20"/>
        </w:rPr>
        <w:t xml:space="preserve">1)      pomoc w zaspokajaniu codziennych potrzeb życiowych niepełnosprawnego (podopiecznego), a w szczególności:            </w:t>
      </w:r>
      <w:r w:rsidRPr="00C10654">
        <w:rPr>
          <w:rFonts w:ascii="Times New Roman" w:hAnsi="Times New Roman" w:cs="Times New Roman"/>
          <w:sz w:val="20"/>
        </w:rPr>
        <w:br/>
        <w:t>a.       zakup artykułów spożywczych i przemysłowych,</w:t>
      </w:r>
      <w:r w:rsidRPr="00C10654">
        <w:rPr>
          <w:rFonts w:ascii="Times New Roman" w:hAnsi="Times New Roman" w:cs="Times New Roman"/>
          <w:sz w:val="20"/>
        </w:rPr>
        <w:br/>
        <w:t>b.      przygotowanie posiłków - w tym przynajmniej jednego ciepłego posiłku w ciągu dnia oraz w  miarę konieczności karmienie podopiecznego,</w:t>
      </w:r>
      <w:r w:rsidRPr="00C10654">
        <w:rPr>
          <w:rFonts w:ascii="Times New Roman" w:hAnsi="Times New Roman" w:cs="Times New Roman"/>
          <w:sz w:val="20"/>
        </w:rPr>
        <w:br/>
        <w:t>c.       spacery z podopiecznym, jeżeli stan jego zdrowia na to zezwala,</w:t>
      </w:r>
      <w:r w:rsidRPr="00C10654">
        <w:rPr>
          <w:rFonts w:ascii="Times New Roman" w:hAnsi="Times New Roman" w:cs="Times New Roman"/>
          <w:sz w:val="20"/>
        </w:rPr>
        <w:br/>
        <w:t>d.      utrzymywanie w czystości sprzętu gospodarstwa domowego służącego podopiecznemu,</w:t>
      </w:r>
      <w:r w:rsidRPr="00C10654">
        <w:rPr>
          <w:rFonts w:ascii="Times New Roman" w:hAnsi="Times New Roman" w:cs="Times New Roman"/>
          <w:sz w:val="20"/>
        </w:rPr>
        <w:br/>
        <w:t>e.       dokonywanie bieżących porządków w mieszkaniu podopiecznego lub użytkowanej przez niego części mieszkania,</w:t>
      </w:r>
      <w:r w:rsidRPr="00C10654">
        <w:rPr>
          <w:rFonts w:ascii="Times New Roman" w:hAnsi="Times New Roman" w:cs="Times New Roman"/>
          <w:sz w:val="20"/>
        </w:rPr>
        <w:br/>
        <w:t>f.       pranie bielizny osobistej i lekkiej odzieży oraz dbanie o czystość bielizny pościelowej,</w:t>
      </w:r>
      <w:r w:rsidRPr="00C10654">
        <w:rPr>
          <w:rFonts w:ascii="Times New Roman" w:hAnsi="Times New Roman" w:cs="Times New Roman"/>
          <w:sz w:val="20"/>
        </w:rPr>
        <w:br/>
        <w:t>g.      odnoszenie i przynoszenie odzieży z punktów pralniczych,</w:t>
      </w:r>
      <w:r w:rsidRPr="00C10654">
        <w:rPr>
          <w:rFonts w:ascii="Times New Roman" w:hAnsi="Times New Roman" w:cs="Times New Roman"/>
          <w:sz w:val="20"/>
        </w:rPr>
        <w:br/>
        <w:t>h.      w miarę potrzeby przynoszenie węgla i wody oraz palenie w piecu,</w:t>
      </w:r>
      <w:r w:rsidRPr="00C10654">
        <w:rPr>
          <w:rFonts w:ascii="Times New Roman" w:hAnsi="Times New Roman" w:cs="Times New Roman"/>
          <w:sz w:val="20"/>
        </w:rPr>
        <w:br/>
        <w:t>i.        zamawianie wizyt lekarskich oraz realizację recept lekarskich (stosowanie do potrzeb podopiecznego)</w:t>
      </w:r>
      <w:r w:rsidRPr="00C10654">
        <w:rPr>
          <w:rFonts w:ascii="Times New Roman" w:hAnsi="Times New Roman" w:cs="Times New Roman"/>
          <w:sz w:val="20"/>
        </w:rPr>
        <w:br/>
        <w:t>j.        załatwienie innych spraw na życzenie opiekuna niepełnosprawnego (np. opłacanie świadczeń,  czynszów, rachunków za telefon, energię elektryczną, itp.),</w:t>
      </w:r>
      <w:r w:rsidRPr="00C10654">
        <w:rPr>
          <w:rFonts w:ascii="Times New Roman" w:hAnsi="Times New Roman" w:cs="Times New Roman"/>
          <w:sz w:val="20"/>
        </w:rPr>
        <w:br/>
        <w:t>k.      prowadzenie zeszytów wydatków i rozliczenie się z opiekunem niepełnosprawnego z wydanych pieniędzy codziennie lub we wspólnie ustalonym terminie.</w:t>
      </w:r>
      <w:r w:rsidRPr="00C10654">
        <w:rPr>
          <w:rFonts w:ascii="Times New Roman" w:hAnsi="Times New Roman" w:cs="Times New Roman"/>
          <w:sz w:val="20"/>
        </w:rPr>
        <w:br/>
      </w:r>
      <w:r w:rsidRPr="00C10654">
        <w:rPr>
          <w:rFonts w:ascii="Times New Roman" w:hAnsi="Times New Roman" w:cs="Times New Roman"/>
          <w:b/>
          <w:bCs/>
          <w:sz w:val="20"/>
        </w:rPr>
        <w:t>2)   opiekę higieniczną, na którą składa się:</w:t>
      </w:r>
      <w:r w:rsidRPr="00C10654">
        <w:rPr>
          <w:rFonts w:ascii="Times New Roman" w:hAnsi="Times New Roman" w:cs="Times New Roman"/>
          <w:sz w:val="20"/>
        </w:rPr>
        <w:br/>
        <w:t>a.       higiena osobista podopiecznego (mycie, kąpanie, czesanie, ubieranie),</w:t>
      </w:r>
      <w:r w:rsidRPr="00C10654">
        <w:rPr>
          <w:rFonts w:ascii="Times New Roman" w:hAnsi="Times New Roman" w:cs="Times New Roman"/>
          <w:sz w:val="20"/>
        </w:rPr>
        <w:br/>
        <w:t>b.      zmiana bielizny osobistej i pościelowej,</w:t>
      </w:r>
      <w:r w:rsidRPr="00C10654">
        <w:rPr>
          <w:rFonts w:ascii="Times New Roman" w:hAnsi="Times New Roman" w:cs="Times New Roman"/>
          <w:sz w:val="20"/>
        </w:rPr>
        <w:br/>
        <w:t>c.       posłanie łóżka podopiecznego,</w:t>
      </w:r>
      <w:r w:rsidRPr="00C10654">
        <w:rPr>
          <w:rFonts w:ascii="Times New Roman" w:hAnsi="Times New Roman" w:cs="Times New Roman"/>
          <w:sz w:val="20"/>
        </w:rPr>
        <w:br/>
        <w:t>d.      pomoc przy załatwianiu potrzeb fizjologicznych.</w:t>
      </w:r>
      <w:r w:rsidRPr="00C10654">
        <w:rPr>
          <w:rFonts w:ascii="Times New Roman" w:hAnsi="Times New Roman" w:cs="Times New Roman"/>
          <w:sz w:val="20"/>
        </w:rPr>
        <w:br/>
      </w:r>
      <w:r w:rsidRPr="00C10654">
        <w:rPr>
          <w:rFonts w:ascii="Times New Roman" w:hAnsi="Times New Roman" w:cs="Times New Roman"/>
          <w:b/>
          <w:bCs/>
          <w:sz w:val="20"/>
        </w:rPr>
        <w:t>3)   zalecaną przez lekarza pielęgnację, polegającą m.in. na:</w:t>
      </w:r>
      <w:r w:rsidRPr="00C10654">
        <w:rPr>
          <w:rFonts w:ascii="Times New Roman" w:hAnsi="Times New Roman" w:cs="Times New Roman"/>
          <w:sz w:val="20"/>
        </w:rPr>
        <w:br/>
        <w:t xml:space="preserve">a.       zapobieganiu powstaniu odleżyn i </w:t>
      </w:r>
      <w:proofErr w:type="spellStart"/>
      <w:r w:rsidRPr="00C10654">
        <w:rPr>
          <w:rFonts w:ascii="Times New Roman" w:hAnsi="Times New Roman" w:cs="Times New Roman"/>
          <w:sz w:val="20"/>
        </w:rPr>
        <w:t>odparzeń</w:t>
      </w:r>
      <w:proofErr w:type="spellEnd"/>
      <w:r w:rsidRPr="00C10654">
        <w:rPr>
          <w:rFonts w:ascii="Times New Roman" w:hAnsi="Times New Roman" w:cs="Times New Roman"/>
          <w:sz w:val="20"/>
        </w:rPr>
        <w:t xml:space="preserve"> u podopiecznego,</w:t>
      </w:r>
      <w:r w:rsidRPr="00C10654">
        <w:rPr>
          <w:rFonts w:ascii="Times New Roman" w:hAnsi="Times New Roman" w:cs="Times New Roman"/>
          <w:sz w:val="20"/>
        </w:rPr>
        <w:br/>
        <w:t>b.      pielęgnacji pod kątem schorzenia podopiecznego z uwzględnieniem np. odpowiedniej diety,</w:t>
      </w:r>
      <w:r w:rsidRPr="00C10654">
        <w:rPr>
          <w:rFonts w:ascii="Times New Roman" w:hAnsi="Times New Roman" w:cs="Times New Roman"/>
          <w:sz w:val="20"/>
        </w:rPr>
        <w:br/>
        <w:t xml:space="preserve">c.       wykonywaniu zabiegów pielęgnacyjnych, w szczególności: mierzenie temperatury, tętna, ciśnienia, </w:t>
      </w:r>
      <w:r w:rsidRPr="00C10654">
        <w:rPr>
          <w:rFonts w:ascii="Times New Roman" w:hAnsi="Times New Roman" w:cs="Times New Roman"/>
          <w:sz w:val="20"/>
        </w:rPr>
        <w:lastRenderedPageBreak/>
        <w:t>podawanie leków drogą doustną, wziewną, doodbytniczą, zakraplanie ucha, nosa, oka, stosowanie środków farmakologicznych na skórę, kompresy rozgrzewające, okłady, zakładanie opatrunków itp.,</w:t>
      </w:r>
      <w:r w:rsidRPr="00C10654">
        <w:rPr>
          <w:rFonts w:ascii="Times New Roman" w:hAnsi="Times New Roman" w:cs="Times New Roman"/>
          <w:sz w:val="20"/>
        </w:rPr>
        <w:br/>
      </w:r>
      <w:r w:rsidRPr="00C10654">
        <w:rPr>
          <w:rFonts w:ascii="Times New Roman" w:hAnsi="Times New Roman" w:cs="Times New Roman"/>
          <w:b/>
          <w:bCs/>
          <w:sz w:val="20"/>
        </w:rPr>
        <w:t>4)   w miarę możliwości zapewnienie podopiecznemu kontaktów z otoczeniem. </w:t>
      </w:r>
    </w:p>
    <w:p w:rsidR="00A63C52" w:rsidRPr="00C10654" w:rsidRDefault="00A63C52" w:rsidP="00A63C52">
      <w:pPr>
        <w:spacing w:line="360" w:lineRule="auto"/>
        <w:jc w:val="both"/>
        <w:rPr>
          <w:b/>
          <w:sz w:val="20"/>
          <w:szCs w:val="20"/>
        </w:rPr>
      </w:pPr>
    </w:p>
    <w:p w:rsidR="00C10654" w:rsidRDefault="00C10654" w:rsidP="00A63C52">
      <w:pPr>
        <w:spacing w:line="360" w:lineRule="auto"/>
        <w:jc w:val="both"/>
        <w:rPr>
          <w:b/>
          <w:sz w:val="20"/>
          <w:szCs w:val="20"/>
        </w:rPr>
      </w:pPr>
    </w:p>
    <w:p w:rsidR="00C10654" w:rsidRPr="00C10654" w:rsidRDefault="00C10654" w:rsidP="00A63C52">
      <w:pPr>
        <w:spacing w:line="360" w:lineRule="auto"/>
        <w:jc w:val="both"/>
        <w:rPr>
          <w:b/>
          <w:sz w:val="20"/>
          <w:szCs w:val="20"/>
        </w:rPr>
      </w:pPr>
    </w:p>
    <w:p w:rsidR="00C10654" w:rsidRPr="00C10654" w:rsidRDefault="00C10654" w:rsidP="00C10654">
      <w:pPr>
        <w:pStyle w:val="WW-Domylnie"/>
        <w:jc w:val="both"/>
        <w:rPr>
          <w:rFonts w:ascii="Times New Roman" w:hAnsi="Times New Roman" w:cs="Times New Roman"/>
          <w:sz w:val="20"/>
        </w:rPr>
      </w:pPr>
      <w:r w:rsidRPr="00C10654">
        <w:rPr>
          <w:rFonts w:ascii="Times New Roman" w:hAnsi="Times New Roman" w:cs="Times New Roman"/>
          <w:b/>
          <w:sz w:val="20"/>
        </w:rPr>
        <w:t>część II zadanie:</w:t>
      </w:r>
      <w:r w:rsidRPr="00C10654">
        <w:rPr>
          <w:rFonts w:ascii="Times New Roman" w:hAnsi="Times New Roman" w:cs="Times New Roman"/>
          <w:color w:val="FF0000"/>
          <w:sz w:val="20"/>
        </w:rPr>
        <w:t xml:space="preserve"> </w:t>
      </w:r>
      <w:r w:rsidRPr="00C10654">
        <w:rPr>
          <w:rFonts w:ascii="Times New Roman" w:hAnsi="Times New Roman" w:cs="Times New Roman"/>
          <w:sz w:val="20"/>
        </w:rPr>
        <w:t>ŚWIADCZENIE USŁUG OPIEKI WYTCHNIENIOWEJ W RAMACH POBYTU CAŁODOBOWEGO W OŚRODKU WSPARCIA, DOMU POMOCY SPOŁECZNEJ</w:t>
      </w:r>
    </w:p>
    <w:p w:rsidR="00C10654" w:rsidRPr="00C10654" w:rsidRDefault="00C10654" w:rsidP="00C10654">
      <w:pPr>
        <w:pStyle w:val="WW-Domylnie"/>
        <w:jc w:val="both"/>
        <w:rPr>
          <w:rFonts w:ascii="Times New Roman" w:hAnsi="Times New Roman" w:cs="Times New Roman"/>
          <w:sz w:val="20"/>
        </w:rPr>
      </w:pPr>
    </w:p>
    <w:p w:rsidR="00C10654" w:rsidRPr="00C10654" w:rsidRDefault="00C10654" w:rsidP="00C10654">
      <w:pPr>
        <w:pStyle w:val="WW-Domylnie"/>
        <w:jc w:val="both"/>
        <w:rPr>
          <w:rFonts w:ascii="Times New Roman" w:hAnsi="Times New Roman" w:cs="Times New Roman"/>
          <w:sz w:val="20"/>
        </w:rPr>
      </w:pPr>
      <w:r w:rsidRPr="00C10654">
        <w:rPr>
          <w:rFonts w:ascii="Times New Roman" w:hAnsi="Times New Roman" w:cs="Times New Roman"/>
          <w:sz w:val="20"/>
        </w:rPr>
        <w:t xml:space="preserve">Program „Opieka </w:t>
      </w:r>
      <w:proofErr w:type="spellStart"/>
      <w:r w:rsidRPr="00C10654">
        <w:rPr>
          <w:rFonts w:ascii="Times New Roman" w:hAnsi="Times New Roman" w:cs="Times New Roman"/>
          <w:sz w:val="20"/>
        </w:rPr>
        <w:t>wytchnieniowa</w:t>
      </w:r>
      <w:proofErr w:type="spellEnd"/>
      <w:r w:rsidRPr="00C10654">
        <w:rPr>
          <w:rFonts w:ascii="Times New Roman" w:hAnsi="Times New Roman" w:cs="Times New Roman"/>
          <w:sz w:val="20"/>
        </w:rPr>
        <w:t>" dotyczy członków rodzin lub opiekunów sprawujących bezpośrednią opiekę nad: </w:t>
      </w:r>
      <w:r w:rsidRPr="00C10654">
        <w:rPr>
          <w:rFonts w:ascii="Times New Roman" w:hAnsi="Times New Roman" w:cs="Times New Roman"/>
          <w:sz w:val="20"/>
        </w:rPr>
        <w:br/>
        <w:t>a)      dziećmi z orzeczeniem o niepełnosprawności  łącznie ze wskazaniami koniecznej stałej lub długotrwałej opieki lub pomocy innej osoby, w związku z ograniczoną możliwością samodzielnej egzystencji oraz koniecznością stałego współudziału opiekuna dziecka w procesie jego leczenia, rehabilitacji i edukacji,</w:t>
      </w:r>
    </w:p>
    <w:p w:rsidR="00C10654" w:rsidRPr="00C10654" w:rsidRDefault="00C10654" w:rsidP="00C10654">
      <w:pPr>
        <w:pStyle w:val="WW-Domylnie"/>
        <w:rPr>
          <w:rFonts w:ascii="Times New Roman" w:hAnsi="Times New Roman" w:cs="Times New Roman"/>
          <w:sz w:val="20"/>
        </w:rPr>
      </w:pPr>
      <w:r w:rsidRPr="00C10654">
        <w:rPr>
          <w:rFonts w:ascii="Times New Roman" w:hAnsi="Times New Roman" w:cs="Times New Roman"/>
          <w:sz w:val="20"/>
        </w:rPr>
        <w:t>b)    osobami ze znacznym stopniem niepełnosprawności.</w:t>
      </w:r>
      <w:r w:rsidRPr="00C10654">
        <w:rPr>
          <w:rFonts w:ascii="Times New Roman" w:hAnsi="Times New Roman" w:cs="Times New Roman"/>
          <w:sz w:val="20"/>
        </w:rPr>
        <w:br/>
        <w:t> </w:t>
      </w:r>
      <w:r w:rsidRPr="00C10654">
        <w:rPr>
          <w:rFonts w:ascii="Times New Roman" w:hAnsi="Times New Roman" w:cs="Times New Roman"/>
          <w:sz w:val="20"/>
        </w:rPr>
        <w:br/>
        <w:t xml:space="preserve">„Opieka </w:t>
      </w:r>
      <w:proofErr w:type="spellStart"/>
      <w:r w:rsidRPr="00C10654">
        <w:rPr>
          <w:rFonts w:ascii="Times New Roman" w:hAnsi="Times New Roman" w:cs="Times New Roman"/>
          <w:sz w:val="20"/>
        </w:rPr>
        <w:t>wytchnieniowa</w:t>
      </w:r>
      <w:proofErr w:type="spellEnd"/>
      <w:r w:rsidRPr="00C10654">
        <w:rPr>
          <w:rFonts w:ascii="Times New Roman" w:hAnsi="Times New Roman" w:cs="Times New Roman"/>
          <w:sz w:val="20"/>
        </w:rPr>
        <w:t>" ma na celu wsparcie członków rodzin lub opiekunów osób niepełnosprawnych m.in. poprzez zapewnienie im pomocy w wykonywaniu dotychczasowych obowiązków lub zapewnienie zastępstwa, dzięki któremu zyskają czas dla siebie. Niepełnosprawni są w większości przypadków całkowicie niesamodzielne i wymagają wzmożonej opieki i pielęgnacji całodobowej w ośrodku wsparcia, domu pomocy społecznej.</w:t>
      </w:r>
    </w:p>
    <w:p w:rsidR="00C10654" w:rsidRPr="00C10654" w:rsidRDefault="00C10654" w:rsidP="00C10654">
      <w:pPr>
        <w:pStyle w:val="WW-Domylnie"/>
        <w:jc w:val="both"/>
        <w:rPr>
          <w:rFonts w:ascii="Times New Roman" w:hAnsi="Times New Roman" w:cs="Times New Roman"/>
          <w:sz w:val="20"/>
        </w:rPr>
      </w:pPr>
    </w:p>
    <w:p w:rsidR="00C10654" w:rsidRPr="00C10654" w:rsidRDefault="00C10654" w:rsidP="00C10654">
      <w:pPr>
        <w:pStyle w:val="WW-Domylnie"/>
        <w:rPr>
          <w:rFonts w:ascii="Times New Roman" w:hAnsi="Times New Roman" w:cs="Times New Roman"/>
          <w:b/>
          <w:bCs/>
          <w:sz w:val="20"/>
        </w:rPr>
      </w:pPr>
      <w:r w:rsidRPr="00C10654">
        <w:rPr>
          <w:rFonts w:ascii="Times New Roman" w:hAnsi="Times New Roman" w:cs="Times New Roman"/>
          <w:b/>
          <w:bCs/>
          <w:sz w:val="20"/>
        </w:rPr>
        <w:t xml:space="preserve">Przedmiotem zamówienia jest świadczenie kompleksowych usług opieki </w:t>
      </w:r>
      <w:proofErr w:type="spellStart"/>
      <w:r w:rsidRPr="00C10654">
        <w:rPr>
          <w:rFonts w:ascii="Times New Roman" w:hAnsi="Times New Roman" w:cs="Times New Roman"/>
          <w:b/>
          <w:bCs/>
          <w:sz w:val="20"/>
        </w:rPr>
        <w:t>wytchnieniowej</w:t>
      </w:r>
      <w:proofErr w:type="spellEnd"/>
      <w:r w:rsidRPr="00C10654">
        <w:rPr>
          <w:rFonts w:ascii="Times New Roman" w:hAnsi="Times New Roman" w:cs="Times New Roman"/>
          <w:b/>
          <w:bCs/>
          <w:sz w:val="20"/>
        </w:rPr>
        <w:t xml:space="preserve"> w ramach pobytu całodobowego w ośrodku wsparcia, domu pomocy społecznej niepełnosprawnych z terenu Gminy </w:t>
      </w:r>
      <w:proofErr w:type="spellStart"/>
      <w:r w:rsidRPr="00C10654">
        <w:rPr>
          <w:rFonts w:ascii="Times New Roman" w:hAnsi="Times New Roman" w:cs="Times New Roman"/>
          <w:b/>
          <w:bCs/>
          <w:sz w:val="20"/>
        </w:rPr>
        <w:t>Orzesze</w:t>
      </w:r>
      <w:proofErr w:type="spellEnd"/>
      <w:r w:rsidRPr="00C10654">
        <w:rPr>
          <w:rFonts w:ascii="Times New Roman" w:hAnsi="Times New Roman" w:cs="Times New Roman"/>
          <w:b/>
          <w:bCs/>
          <w:sz w:val="20"/>
        </w:rPr>
        <w:t xml:space="preserve">, w okresie od dnia podpisania umowy do 31 grudnia 2019 r. </w:t>
      </w:r>
      <w:r w:rsidRPr="00C10654">
        <w:rPr>
          <w:rFonts w:ascii="Times New Roman" w:hAnsi="Times New Roman" w:cs="Times New Roman"/>
          <w:sz w:val="20"/>
        </w:rPr>
        <w:br/>
      </w:r>
    </w:p>
    <w:p w:rsidR="00C10654" w:rsidRPr="00C10654" w:rsidRDefault="00C10654" w:rsidP="00C10654">
      <w:pPr>
        <w:pStyle w:val="WW-Domylnie"/>
        <w:rPr>
          <w:rFonts w:ascii="Times New Roman" w:hAnsi="Times New Roman" w:cs="Times New Roman"/>
          <w:b/>
          <w:bCs/>
          <w:sz w:val="20"/>
        </w:rPr>
      </w:pPr>
      <w:r w:rsidRPr="00C10654">
        <w:rPr>
          <w:rFonts w:ascii="Times New Roman" w:hAnsi="Times New Roman" w:cs="Times New Roman"/>
          <w:b/>
          <w:bCs/>
          <w:sz w:val="20"/>
        </w:rPr>
        <w:t xml:space="preserve">Łączna ilość godzin w ramach przedmiotu zamówienia wynosi maksymalnie 1680. </w:t>
      </w:r>
      <w:r w:rsidRPr="00C10654">
        <w:rPr>
          <w:rFonts w:ascii="Times New Roman" w:hAnsi="Times New Roman" w:cs="Times New Roman"/>
          <w:b/>
          <w:bCs/>
          <w:sz w:val="20"/>
        </w:rPr>
        <w:br/>
        <w:t xml:space="preserve">Opieką objętych zostanie ok. 5 osób w tym </w:t>
      </w:r>
      <w:r w:rsidRPr="00A17B53">
        <w:rPr>
          <w:rFonts w:ascii="Times New Roman" w:hAnsi="Times New Roman" w:cs="Times New Roman"/>
          <w:b/>
          <w:bCs/>
          <w:sz w:val="20"/>
        </w:rPr>
        <w:t>3</w:t>
      </w:r>
      <w:r w:rsidRPr="00C10654">
        <w:rPr>
          <w:rFonts w:ascii="Times New Roman" w:hAnsi="Times New Roman" w:cs="Times New Roman"/>
          <w:b/>
          <w:bCs/>
          <w:sz w:val="20"/>
        </w:rPr>
        <w:t xml:space="preserve"> osoby z zaburzeniami psychicznymi.</w:t>
      </w:r>
      <w:r w:rsidRPr="00C10654">
        <w:rPr>
          <w:rFonts w:ascii="Times New Roman" w:hAnsi="Times New Roman" w:cs="Times New Roman"/>
          <w:sz w:val="20"/>
        </w:rPr>
        <w:br/>
      </w:r>
      <w:r w:rsidRPr="00C10654">
        <w:rPr>
          <w:rFonts w:ascii="Times New Roman" w:hAnsi="Times New Roman" w:cs="Times New Roman"/>
          <w:b/>
          <w:bCs/>
          <w:sz w:val="20"/>
        </w:rPr>
        <w:t>Usługi będą świadczone we wszystkie dni tygodnia.</w:t>
      </w:r>
    </w:p>
    <w:p w:rsidR="00C10654" w:rsidRPr="00C10654" w:rsidRDefault="00C10654" w:rsidP="00C10654">
      <w:pPr>
        <w:pStyle w:val="WW-Domylnie"/>
        <w:jc w:val="both"/>
        <w:rPr>
          <w:rFonts w:ascii="Times New Roman" w:hAnsi="Times New Roman" w:cs="Times New Roman"/>
          <w:b/>
          <w:bCs/>
          <w:color w:val="FF0000"/>
          <w:sz w:val="20"/>
        </w:rPr>
      </w:pPr>
    </w:p>
    <w:p w:rsidR="00C10654" w:rsidRPr="00C10654" w:rsidRDefault="00C10654" w:rsidP="00C10654">
      <w:pPr>
        <w:pStyle w:val="WW-Domylnie"/>
        <w:jc w:val="both"/>
        <w:rPr>
          <w:rFonts w:ascii="Times New Roman" w:hAnsi="Times New Roman" w:cs="Times New Roman"/>
          <w:sz w:val="20"/>
        </w:rPr>
      </w:pPr>
      <w:r w:rsidRPr="00C10654">
        <w:rPr>
          <w:rFonts w:ascii="Times New Roman" w:hAnsi="Times New Roman" w:cs="Times New Roman"/>
          <w:sz w:val="20"/>
        </w:rPr>
        <w:t xml:space="preserve">Ogólny zakres czynności koniecznych do wykonania w stosunku do konkretnej osoby, wynikać będzie z decyzji o przyznaniu świadczenia opieki </w:t>
      </w:r>
      <w:proofErr w:type="spellStart"/>
      <w:r w:rsidRPr="00C10654">
        <w:rPr>
          <w:rFonts w:ascii="Times New Roman" w:hAnsi="Times New Roman" w:cs="Times New Roman"/>
          <w:sz w:val="20"/>
        </w:rPr>
        <w:t>wytchnieniowej</w:t>
      </w:r>
      <w:proofErr w:type="spellEnd"/>
      <w:r w:rsidRPr="00C10654">
        <w:rPr>
          <w:rFonts w:ascii="Times New Roman" w:hAnsi="Times New Roman" w:cs="Times New Roman"/>
          <w:sz w:val="20"/>
        </w:rPr>
        <w:t xml:space="preserve"> wydanej przez Kierownika MOPS, </w:t>
      </w:r>
      <w:r w:rsidRPr="00C10654">
        <w:rPr>
          <w:rFonts w:ascii="Times New Roman" w:hAnsi="Times New Roman" w:cs="Times New Roman"/>
          <w:color w:val="FF0000"/>
          <w:sz w:val="20"/>
        </w:rPr>
        <w:t xml:space="preserve">      </w:t>
      </w:r>
      <w:r w:rsidRPr="00C10654">
        <w:rPr>
          <w:rFonts w:ascii="Times New Roman" w:hAnsi="Times New Roman" w:cs="Times New Roman"/>
          <w:sz w:val="20"/>
        </w:rPr>
        <w:br/>
      </w:r>
    </w:p>
    <w:p w:rsidR="00EB6D59" w:rsidRDefault="00C10654" w:rsidP="00C10654">
      <w:pPr>
        <w:pStyle w:val="WW-Domylnie"/>
        <w:rPr>
          <w:rFonts w:ascii="Times New Roman" w:hAnsi="Times New Roman" w:cs="Times New Roman"/>
          <w:sz w:val="20"/>
        </w:rPr>
      </w:pPr>
      <w:r w:rsidRPr="00C10654">
        <w:rPr>
          <w:rFonts w:ascii="Times New Roman" w:hAnsi="Times New Roman" w:cs="Times New Roman"/>
          <w:sz w:val="20"/>
        </w:rPr>
        <w:t xml:space="preserve">Opieka </w:t>
      </w:r>
      <w:proofErr w:type="spellStart"/>
      <w:r w:rsidRPr="00C10654">
        <w:rPr>
          <w:rFonts w:ascii="Times New Roman" w:hAnsi="Times New Roman" w:cs="Times New Roman"/>
          <w:sz w:val="20"/>
        </w:rPr>
        <w:t>wytchnieniowa</w:t>
      </w:r>
      <w:proofErr w:type="spellEnd"/>
      <w:r w:rsidRPr="00C10654">
        <w:rPr>
          <w:rFonts w:ascii="Times New Roman" w:hAnsi="Times New Roman" w:cs="Times New Roman"/>
          <w:sz w:val="20"/>
        </w:rPr>
        <w:t xml:space="preserve"> obejmować będzie w szczególności:</w:t>
      </w:r>
      <w:r w:rsidRPr="00C10654">
        <w:rPr>
          <w:rFonts w:ascii="Times New Roman" w:hAnsi="Times New Roman" w:cs="Times New Roman"/>
          <w:sz w:val="20"/>
        </w:rPr>
        <w:br/>
      </w:r>
      <w:r w:rsidRPr="00C10654">
        <w:rPr>
          <w:rFonts w:ascii="Times New Roman" w:hAnsi="Times New Roman" w:cs="Times New Roman"/>
          <w:b/>
          <w:bCs/>
          <w:sz w:val="20"/>
        </w:rPr>
        <w:t xml:space="preserve">1)      pomoc w zaspokajaniu codziennych potrzeb życiowych niepełnosprawnego (podopiecznego), a w szczególności:            </w:t>
      </w:r>
      <w:r w:rsidRPr="00C10654">
        <w:rPr>
          <w:rFonts w:ascii="Times New Roman" w:hAnsi="Times New Roman" w:cs="Times New Roman"/>
          <w:sz w:val="20"/>
        </w:rPr>
        <w:br/>
        <w:t>a.       p</w:t>
      </w:r>
      <w:r w:rsidR="00EB6D59">
        <w:rPr>
          <w:rFonts w:ascii="Times New Roman" w:hAnsi="Times New Roman" w:cs="Times New Roman"/>
          <w:sz w:val="20"/>
        </w:rPr>
        <w:t>odawa</w:t>
      </w:r>
      <w:r w:rsidRPr="00C10654">
        <w:rPr>
          <w:rFonts w:ascii="Times New Roman" w:hAnsi="Times New Roman" w:cs="Times New Roman"/>
          <w:sz w:val="20"/>
        </w:rPr>
        <w:t>nie posiłków - w tym przynajmniej jednego ciepłego posiłku w ciągu dnia oraz w  miarę konieczności karmienie podopiecznego,</w:t>
      </w:r>
      <w:r w:rsidRPr="00C10654">
        <w:rPr>
          <w:rFonts w:ascii="Times New Roman" w:hAnsi="Times New Roman" w:cs="Times New Roman"/>
          <w:sz w:val="20"/>
        </w:rPr>
        <w:br/>
        <w:t>b.       spacery z podopiecznym, jeżeli stan jego zdrowia na to zezwala,</w:t>
      </w:r>
      <w:r w:rsidRPr="00C10654">
        <w:rPr>
          <w:rFonts w:ascii="Times New Roman" w:hAnsi="Times New Roman" w:cs="Times New Roman"/>
          <w:sz w:val="20"/>
        </w:rPr>
        <w:br/>
        <w:t>c.       utrzymywanie w czystości sprzętu służącego podopiecznemu,</w:t>
      </w:r>
      <w:r w:rsidRPr="00C10654">
        <w:rPr>
          <w:rFonts w:ascii="Times New Roman" w:hAnsi="Times New Roman" w:cs="Times New Roman"/>
          <w:sz w:val="20"/>
        </w:rPr>
        <w:br/>
        <w:t xml:space="preserve">d.       </w:t>
      </w:r>
      <w:r w:rsidR="00EB6D59">
        <w:rPr>
          <w:rFonts w:ascii="Times New Roman" w:hAnsi="Times New Roman" w:cs="Times New Roman"/>
          <w:sz w:val="20"/>
        </w:rPr>
        <w:t>dokonywanie bieżących porządków</w:t>
      </w:r>
      <w:r w:rsidRPr="00C10654">
        <w:rPr>
          <w:rFonts w:ascii="Times New Roman" w:hAnsi="Times New Roman" w:cs="Times New Roman"/>
          <w:sz w:val="20"/>
        </w:rPr>
        <w:t>,</w:t>
      </w:r>
      <w:r w:rsidRPr="00C10654">
        <w:rPr>
          <w:rFonts w:ascii="Times New Roman" w:hAnsi="Times New Roman" w:cs="Times New Roman"/>
          <w:sz w:val="20"/>
        </w:rPr>
        <w:br/>
        <w:t>e.       pranie bielizny osobistej i lekkiej odzieży oraz dbanie o czystość bi</w:t>
      </w:r>
      <w:r w:rsidR="00EB6D59">
        <w:rPr>
          <w:rFonts w:ascii="Times New Roman" w:hAnsi="Times New Roman" w:cs="Times New Roman"/>
          <w:sz w:val="20"/>
        </w:rPr>
        <w:t>elizny pościelowej,</w:t>
      </w:r>
      <w:r w:rsidR="00EB6D59">
        <w:rPr>
          <w:rFonts w:ascii="Times New Roman" w:hAnsi="Times New Roman" w:cs="Times New Roman"/>
          <w:sz w:val="20"/>
        </w:rPr>
        <w:br/>
        <w:t>f.       zapewnienie przez członka rodziny/opiekuna leków, które osoba jest zobowiązana zażywać na bieżąco,</w:t>
      </w:r>
    </w:p>
    <w:p w:rsidR="00C10654" w:rsidRPr="00C10654" w:rsidRDefault="00EB6D59" w:rsidP="00C10654">
      <w:pPr>
        <w:pStyle w:val="WW-Domylnie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g.      opieka lekarska, podawanie leków,</w:t>
      </w:r>
      <w:r>
        <w:rPr>
          <w:rFonts w:ascii="Times New Roman" w:hAnsi="Times New Roman" w:cs="Times New Roman"/>
          <w:sz w:val="20"/>
        </w:rPr>
        <w:br/>
        <w:t>h</w:t>
      </w:r>
      <w:r w:rsidR="00C10654" w:rsidRPr="00C10654">
        <w:rPr>
          <w:rFonts w:ascii="Times New Roman" w:hAnsi="Times New Roman" w:cs="Times New Roman"/>
          <w:sz w:val="20"/>
        </w:rPr>
        <w:t>.      prowadzenie zeszytów wydatków i rozliczenie się z opiekunem niepełnosprawnego z wydanych pieniędzy jeżeli zostały powierzone.</w:t>
      </w:r>
      <w:r w:rsidR="00C10654" w:rsidRPr="00C10654">
        <w:rPr>
          <w:rFonts w:ascii="Times New Roman" w:hAnsi="Times New Roman" w:cs="Times New Roman"/>
          <w:sz w:val="20"/>
        </w:rPr>
        <w:br/>
      </w:r>
      <w:r w:rsidR="00C10654" w:rsidRPr="00C10654">
        <w:rPr>
          <w:rFonts w:ascii="Times New Roman" w:hAnsi="Times New Roman" w:cs="Times New Roman"/>
          <w:b/>
          <w:bCs/>
          <w:sz w:val="20"/>
        </w:rPr>
        <w:t>2)   opiekę higieniczną, na którą składa się:</w:t>
      </w:r>
      <w:r w:rsidR="00C10654" w:rsidRPr="00C10654">
        <w:rPr>
          <w:rFonts w:ascii="Times New Roman" w:hAnsi="Times New Roman" w:cs="Times New Roman"/>
          <w:sz w:val="20"/>
        </w:rPr>
        <w:br/>
        <w:t>a.       higiena osobista podopiecznego (mycie, kąpanie, czesanie, ubieranie),</w:t>
      </w:r>
      <w:r w:rsidR="00C10654" w:rsidRPr="00C10654">
        <w:rPr>
          <w:rFonts w:ascii="Times New Roman" w:hAnsi="Times New Roman" w:cs="Times New Roman"/>
          <w:sz w:val="20"/>
        </w:rPr>
        <w:br/>
        <w:t>b.      zmiana bielizny osobistej i pościelowej,</w:t>
      </w:r>
      <w:r w:rsidR="00C10654" w:rsidRPr="00C10654">
        <w:rPr>
          <w:rFonts w:ascii="Times New Roman" w:hAnsi="Times New Roman" w:cs="Times New Roman"/>
          <w:sz w:val="20"/>
        </w:rPr>
        <w:br/>
        <w:t>c.       posłanie łóżka podopiecznego,</w:t>
      </w:r>
      <w:r w:rsidR="00C10654" w:rsidRPr="00C10654">
        <w:rPr>
          <w:rFonts w:ascii="Times New Roman" w:hAnsi="Times New Roman" w:cs="Times New Roman"/>
          <w:sz w:val="20"/>
        </w:rPr>
        <w:br/>
        <w:t>d.      pomoc przy załatwianiu potrzeb fizjologicznych.</w:t>
      </w:r>
      <w:r w:rsidR="00C10654" w:rsidRPr="00C10654">
        <w:rPr>
          <w:rFonts w:ascii="Times New Roman" w:hAnsi="Times New Roman" w:cs="Times New Roman"/>
          <w:sz w:val="20"/>
        </w:rPr>
        <w:br/>
      </w:r>
      <w:r w:rsidR="00C10654" w:rsidRPr="00C10654">
        <w:rPr>
          <w:rFonts w:ascii="Times New Roman" w:hAnsi="Times New Roman" w:cs="Times New Roman"/>
          <w:b/>
          <w:bCs/>
          <w:sz w:val="20"/>
        </w:rPr>
        <w:t>3)   zalecaną przez lekarza pielęgnację, polegającą m.in. na:</w:t>
      </w:r>
      <w:r w:rsidR="00C10654" w:rsidRPr="00C10654">
        <w:rPr>
          <w:rFonts w:ascii="Times New Roman" w:hAnsi="Times New Roman" w:cs="Times New Roman"/>
          <w:sz w:val="20"/>
        </w:rPr>
        <w:br/>
        <w:t xml:space="preserve">a.       zapobieganiu powstaniu odleżyn i </w:t>
      </w:r>
      <w:proofErr w:type="spellStart"/>
      <w:r w:rsidR="00C10654" w:rsidRPr="00C10654">
        <w:rPr>
          <w:rFonts w:ascii="Times New Roman" w:hAnsi="Times New Roman" w:cs="Times New Roman"/>
          <w:sz w:val="20"/>
        </w:rPr>
        <w:t>odparzeń</w:t>
      </w:r>
      <w:proofErr w:type="spellEnd"/>
      <w:r w:rsidR="00C10654" w:rsidRPr="00C10654">
        <w:rPr>
          <w:rFonts w:ascii="Times New Roman" w:hAnsi="Times New Roman" w:cs="Times New Roman"/>
          <w:sz w:val="20"/>
        </w:rPr>
        <w:t xml:space="preserve"> u podopiecznego,</w:t>
      </w:r>
      <w:r w:rsidR="00C10654" w:rsidRPr="00C10654">
        <w:rPr>
          <w:rFonts w:ascii="Times New Roman" w:hAnsi="Times New Roman" w:cs="Times New Roman"/>
          <w:sz w:val="20"/>
        </w:rPr>
        <w:br/>
        <w:t>b.      pielęgnacji pod kątem schorzenia podopiecznego z uwzględnieniem np. odpowiedniej diety,</w:t>
      </w:r>
      <w:r w:rsidR="00C10654" w:rsidRPr="00C10654">
        <w:rPr>
          <w:rFonts w:ascii="Times New Roman" w:hAnsi="Times New Roman" w:cs="Times New Roman"/>
          <w:sz w:val="20"/>
        </w:rPr>
        <w:br/>
        <w:t>c.       wykonywaniu zabiegów pielęgnacyjnych, w szczególności: mierzenie temperatury, tętna, ciśnienia, podawanie leków drogą doustną, wziewną, doodbytniczą, zakraplanie ucha, nosa, oka, stosowanie środków farmakologicznych na skórę, kompresy rozgrzewające, okłady, zakładanie opatrunków itp.,</w:t>
      </w:r>
      <w:r w:rsidR="00C10654" w:rsidRPr="00C10654">
        <w:rPr>
          <w:rFonts w:ascii="Times New Roman" w:hAnsi="Times New Roman" w:cs="Times New Roman"/>
          <w:sz w:val="20"/>
        </w:rPr>
        <w:br/>
      </w:r>
      <w:r w:rsidR="00C10654" w:rsidRPr="00C10654">
        <w:rPr>
          <w:rFonts w:ascii="Times New Roman" w:hAnsi="Times New Roman" w:cs="Times New Roman"/>
          <w:b/>
          <w:bCs/>
          <w:sz w:val="20"/>
        </w:rPr>
        <w:t>4)   w miarę możliwości zapewnienie podopiecznemu kontaktów z otoczeniem. </w:t>
      </w:r>
    </w:p>
    <w:p w:rsidR="00C10654" w:rsidRPr="00C10654" w:rsidRDefault="00C10654" w:rsidP="00A63C52">
      <w:pPr>
        <w:spacing w:line="360" w:lineRule="auto"/>
        <w:jc w:val="both"/>
        <w:rPr>
          <w:b/>
          <w:sz w:val="20"/>
          <w:szCs w:val="20"/>
        </w:rPr>
      </w:pPr>
    </w:p>
    <w:sectPr w:rsidR="00C10654" w:rsidRPr="00C10654">
      <w:headerReference w:type="default" r:id="rId8"/>
      <w:footerReference w:type="default" r:id="rId9"/>
      <w:pgSz w:w="11906" w:h="16838"/>
      <w:pgMar w:top="1077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3BA" w:rsidRDefault="004803BA">
      <w:r>
        <w:separator/>
      </w:r>
    </w:p>
  </w:endnote>
  <w:endnote w:type="continuationSeparator" w:id="0">
    <w:p w:rsidR="004803BA" w:rsidRDefault="0048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rigold (W1)">
    <w:altName w:val="Courier New"/>
    <w:charset w:val="00"/>
    <w:family w:val="script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132D1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B6D59">
      <w:rPr>
        <w:noProof/>
      </w:rPr>
      <w:t>2</w:t>
    </w:r>
    <w:r>
      <w:fldChar w:fldCharType="end"/>
    </w:r>
  </w:p>
  <w:p w:rsidR="002A6A14" w:rsidRDefault="004803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3BA" w:rsidRDefault="004803BA">
      <w:r>
        <w:separator/>
      </w:r>
    </w:p>
  </w:footnote>
  <w:footnote w:type="continuationSeparator" w:id="0">
    <w:p w:rsidR="004803BA" w:rsidRDefault="00480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132D12">
    <w:pPr>
      <w:pStyle w:val="Nagwek"/>
    </w:pPr>
    <w:r>
      <w:t>MOPS.271.13.2018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88"/>
    <w:rsid w:val="000576AD"/>
    <w:rsid w:val="0010664A"/>
    <w:rsid w:val="00132D12"/>
    <w:rsid w:val="00316FD7"/>
    <w:rsid w:val="003E4888"/>
    <w:rsid w:val="004803BA"/>
    <w:rsid w:val="007313CC"/>
    <w:rsid w:val="00A17B53"/>
    <w:rsid w:val="00A63C52"/>
    <w:rsid w:val="00C10654"/>
    <w:rsid w:val="00EB0016"/>
    <w:rsid w:val="00EB6D59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Domylnie">
    <w:name w:val="WW-Domyślnie"/>
    <w:rsid w:val="00A63C52"/>
    <w:pPr>
      <w:suppressAutoHyphens/>
      <w:spacing w:after="0" w:line="240" w:lineRule="auto"/>
    </w:pPr>
    <w:rPr>
      <w:rFonts w:ascii="Marigold (W1)" w:eastAsia="Marigold (W1)" w:hAnsi="Marigold (W1)" w:cs="Lucida Sans Unicode"/>
      <w:kern w:val="1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Domylnie">
    <w:name w:val="WW-Domyślnie"/>
    <w:rsid w:val="00A63C52"/>
    <w:pPr>
      <w:suppressAutoHyphens/>
      <w:spacing w:after="0" w:line="240" w:lineRule="auto"/>
    </w:pPr>
    <w:rPr>
      <w:rFonts w:ascii="Marigold (W1)" w:eastAsia="Marigold (W1)" w:hAnsi="Marigold (W1)" w:cs="Lucida Sans Unicode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1064</Words>
  <Characters>6388</Characters>
  <Application>Microsoft Office Word</Application>
  <DocSecurity>0</DocSecurity>
  <Lines>53</Lines>
  <Paragraphs>14</Paragraphs>
  <ScaleCrop>false</ScaleCrop>
  <Company/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7</cp:revision>
  <dcterms:created xsi:type="dcterms:W3CDTF">2018-11-28T14:19:00Z</dcterms:created>
  <dcterms:modified xsi:type="dcterms:W3CDTF">2019-11-05T10:19:00Z</dcterms:modified>
</cp:coreProperties>
</file>